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D93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</w:t>
      </w:r>
      <w:r w:rsidR="00BC2D93" w:rsidRPr="00BC2D93">
        <w:rPr>
          <w:rFonts w:ascii="Times New Roman" w:hAnsi="Times New Roman" w:cs="Times New Roman"/>
          <w:b/>
          <w:sz w:val="28"/>
          <w:szCs w:val="28"/>
        </w:rPr>
        <w:t>așaportul</w:t>
      </w:r>
      <w:proofErr w:type="spellEnd"/>
      <w:r w:rsidR="00BC2D93" w:rsidRPr="00BC2D9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2D93" w:rsidRPr="00BC2D93">
        <w:rPr>
          <w:rFonts w:ascii="Times New Roman" w:hAnsi="Times New Roman" w:cs="Times New Roman"/>
          <w:b/>
          <w:sz w:val="28"/>
          <w:szCs w:val="28"/>
        </w:rPr>
        <w:t>amplasamentului</w:t>
      </w:r>
      <w:proofErr w:type="spellEnd"/>
    </w:p>
    <w:p w:rsidR="00A23932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unității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comerț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ambulant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lotul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nr. </w:t>
      </w:r>
      <w:r w:rsidR="00922F27">
        <w:rPr>
          <w:rFonts w:ascii="Times New Roman" w:hAnsi="Times New Roman" w:cs="Times New Roman"/>
          <w:b/>
          <w:sz w:val="28"/>
          <w:szCs w:val="28"/>
        </w:rPr>
        <w:t>10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23932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expus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licitația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nr.</w:t>
      </w:r>
      <w:r w:rsidR="00BF41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5C9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din </w:t>
      </w:r>
      <w:r w:rsidR="00BF41D0">
        <w:rPr>
          <w:rFonts w:ascii="Times New Roman" w:hAnsi="Times New Roman" w:cs="Times New Roman"/>
          <w:b/>
          <w:sz w:val="28"/>
          <w:szCs w:val="28"/>
        </w:rPr>
        <w:t>20</w:t>
      </w:r>
      <w:r w:rsidR="00C11EA7">
        <w:rPr>
          <w:rFonts w:ascii="Times New Roman" w:hAnsi="Times New Roman" w:cs="Times New Roman"/>
          <w:b/>
          <w:sz w:val="28"/>
          <w:szCs w:val="28"/>
        </w:rPr>
        <w:t>.</w:t>
      </w:r>
      <w:r w:rsidR="000D5C9F">
        <w:rPr>
          <w:rFonts w:ascii="Times New Roman" w:hAnsi="Times New Roman" w:cs="Times New Roman"/>
          <w:b/>
          <w:sz w:val="28"/>
          <w:szCs w:val="28"/>
        </w:rPr>
        <w:t>0</w:t>
      </w:r>
      <w:r w:rsidR="00BF41D0">
        <w:rPr>
          <w:rFonts w:ascii="Times New Roman" w:hAnsi="Times New Roman" w:cs="Times New Roman"/>
          <w:b/>
          <w:sz w:val="28"/>
          <w:szCs w:val="28"/>
        </w:rPr>
        <w:t>8</w:t>
      </w:r>
      <w:r w:rsidR="00C11EA7">
        <w:rPr>
          <w:rFonts w:ascii="Times New Roman" w:hAnsi="Times New Roman" w:cs="Times New Roman"/>
          <w:b/>
          <w:sz w:val="28"/>
          <w:szCs w:val="28"/>
        </w:rPr>
        <w:t>.202</w:t>
      </w:r>
      <w:r w:rsidR="000D5C9F">
        <w:rPr>
          <w:rFonts w:ascii="Times New Roman" w:hAnsi="Times New Roman" w:cs="Times New Roman"/>
          <w:b/>
          <w:sz w:val="28"/>
          <w:szCs w:val="28"/>
        </w:rPr>
        <w:t>1</w:t>
      </w:r>
    </w:p>
    <w:p w:rsidR="00DE7077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077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932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A0E" w:rsidRPr="00113ABA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3ABA">
        <w:rPr>
          <w:rFonts w:ascii="Times New Roman" w:hAnsi="Times New Roman" w:cs="Times New Roman"/>
          <w:bCs/>
          <w:sz w:val="24"/>
          <w:szCs w:val="24"/>
        </w:rPr>
        <w:t>Locația</w:t>
      </w:r>
      <w:proofErr w:type="spellEnd"/>
      <w:r w:rsidRPr="0011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13ABA">
        <w:rPr>
          <w:rFonts w:ascii="Times New Roman" w:hAnsi="Times New Roman" w:cs="Times New Roman"/>
          <w:bCs/>
          <w:sz w:val="24"/>
          <w:szCs w:val="24"/>
        </w:rPr>
        <w:t>amplasamentului</w:t>
      </w:r>
      <w:proofErr w:type="spellEnd"/>
      <w:r w:rsidRPr="00113ABA">
        <w:rPr>
          <w:rFonts w:ascii="Times New Roman" w:hAnsi="Times New Roman" w:cs="Times New Roman"/>
          <w:bCs/>
          <w:sz w:val="24"/>
          <w:szCs w:val="24"/>
        </w:rPr>
        <w:t>:</w:t>
      </w:r>
      <w:r w:rsidR="001C2D58" w:rsidRPr="00113AB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C2F4B" w:rsidRPr="002B50A6" w:rsidRDefault="0076359B" w:rsidP="000C2F4B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="000C2F4B" w:rsidRPr="00D30E36">
        <w:rPr>
          <w:rFonts w:ascii="Times New Roman" w:eastAsia="Calibri" w:hAnsi="Times New Roman" w:cs="Times New Roman"/>
          <w:b/>
          <w:bCs/>
          <w:sz w:val="24"/>
          <w:szCs w:val="24"/>
        </w:rPr>
        <w:t>Sector</w:t>
      </w:r>
      <w:r w:rsidR="000C2F4B">
        <w:rPr>
          <w:rFonts w:ascii="Times New Roman" w:eastAsia="Calibri" w:hAnsi="Times New Roman" w:cs="Times New Roman"/>
          <w:b/>
          <w:bCs/>
          <w:sz w:val="24"/>
          <w:szCs w:val="24"/>
        </w:rPr>
        <w:t>ul</w:t>
      </w:r>
      <w:proofErr w:type="spellEnd"/>
      <w:r w:rsidR="000C2F4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C2F4B">
        <w:rPr>
          <w:rFonts w:ascii="Times New Roman" w:eastAsia="Calibri" w:hAnsi="Times New Roman" w:cs="Times New Roman"/>
          <w:b/>
          <w:bCs/>
          <w:sz w:val="24"/>
          <w:szCs w:val="24"/>
        </w:rPr>
        <w:t>Ciocana</w:t>
      </w:r>
      <w:proofErr w:type="spellEnd"/>
      <w:r w:rsidR="000C2F4B">
        <w:rPr>
          <w:rFonts w:ascii="Times New Roman" w:hAnsi="Times New Roman" w:cs="Times New Roman"/>
          <w:b/>
          <w:sz w:val="24"/>
          <w:szCs w:val="24"/>
        </w:rPr>
        <w:t xml:space="preserve">, bd. </w:t>
      </w:r>
      <w:proofErr w:type="spellStart"/>
      <w:r w:rsidR="000C2F4B">
        <w:rPr>
          <w:rFonts w:ascii="Times New Roman" w:hAnsi="Times New Roman" w:cs="Times New Roman"/>
          <w:b/>
          <w:sz w:val="24"/>
          <w:szCs w:val="24"/>
        </w:rPr>
        <w:t>Mircea</w:t>
      </w:r>
      <w:proofErr w:type="spellEnd"/>
      <w:r w:rsidR="000C2F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2F4B">
        <w:rPr>
          <w:rFonts w:ascii="Times New Roman" w:hAnsi="Times New Roman" w:cs="Times New Roman"/>
          <w:b/>
          <w:sz w:val="24"/>
          <w:szCs w:val="24"/>
        </w:rPr>
        <w:t>cel</w:t>
      </w:r>
      <w:proofErr w:type="spellEnd"/>
      <w:r w:rsidR="000C2F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2F4B">
        <w:rPr>
          <w:rFonts w:ascii="Times New Roman" w:hAnsi="Times New Roman" w:cs="Times New Roman"/>
          <w:b/>
          <w:sz w:val="24"/>
          <w:szCs w:val="24"/>
        </w:rPr>
        <w:t>Bătrân</w:t>
      </w:r>
      <w:proofErr w:type="spellEnd"/>
      <w:r w:rsidR="000C2F4B">
        <w:rPr>
          <w:rFonts w:ascii="Times New Roman" w:hAnsi="Times New Roman" w:cs="Times New Roman"/>
          <w:b/>
          <w:sz w:val="24"/>
          <w:szCs w:val="24"/>
        </w:rPr>
        <w:t xml:space="preserve">, 39, </w:t>
      </w:r>
      <w:r w:rsidR="000C2F4B" w:rsidRPr="00D57D61">
        <w:rPr>
          <w:rFonts w:ascii="Times New Roman" w:hAnsi="Times New Roman" w:cs="Times New Roman"/>
          <w:b/>
          <w:sz w:val="24"/>
          <w:szCs w:val="24"/>
        </w:rPr>
        <w:t xml:space="preserve">conform </w:t>
      </w:r>
      <w:proofErr w:type="spellStart"/>
      <w:r w:rsidR="000C2F4B" w:rsidRPr="00D57D61">
        <w:rPr>
          <w:rFonts w:ascii="Times New Roman" w:hAnsi="Times New Roman" w:cs="Times New Roman"/>
          <w:b/>
          <w:sz w:val="24"/>
          <w:szCs w:val="24"/>
        </w:rPr>
        <w:t>anexei</w:t>
      </w:r>
      <w:proofErr w:type="spellEnd"/>
      <w:r w:rsidR="000C2F4B" w:rsidRPr="00D57D61">
        <w:rPr>
          <w:rFonts w:ascii="Times New Roman" w:hAnsi="Times New Roman" w:cs="Times New Roman"/>
          <w:b/>
          <w:sz w:val="24"/>
          <w:szCs w:val="24"/>
        </w:rPr>
        <w:t xml:space="preserve"> nr. </w:t>
      </w:r>
      <w:r w:rsidR="000C2F4B">
        <w:rPr>
          <w:rFonts w:ascii="Times New Roman" w:hAnsi="Times New Roman" w:cs="Times New Roman"/>
          <w:b/>
          <w:sz w:val="24"/>
          <w:szCs w:val="24"/>
        </w:rPr>
        <w:t>3</w:t>
      </w:r>
      <w:r w:rsidR="00BF41D0">
        <w:rPr>
          <w:rFonts w:ascii="Times New Roman" w:hAnsi="Times New Roman" w:cs="Times New Roman"/>
          <w:b/>
          <w:sz w:val="24"/>
          <w:szCs w:val="24"/>
        </w:rPr>
        <w:t>7</w:t>
      </w:r>
      <w:r w:rsidR="000C2F4B" w:rsidRPr="00D57D61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0C2F4B" w:rsidRPr="00D57D61">
        <w:rPr>
          <w:rFonts w:ascii="Times New Roman" w:hAnsi="Times New Roman" w:cs="Times New Roman"/>
          <w:b/>
          <w:sz w:val="24"/>
          <w:szCs w:val="24"/>
        </w:rPr>
        <w:t>decizia</w:t>
      </w:r>
      <w:proofErr w:type="spellEnd"/>
      <w:r w:rsidR="000C2F4B" w:rsidRPr="00D57D61">
        <w:rPr>
          <w:rFonts w:ascii="Times New Roman" w:hAnsi="Times New Roman" w:cs="Times New Roman"/>
          <w:b/>
          <w:sz w:val="24"/>
          <w:szCs w:val="24"/>
        </w:rPr>
        <w:t xml:space="preserve"> CMC </w:t>
      </w:r>
      <w:r w:rsidR="000C2F4B" w:rsidRPr="002B50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nr. 5/5 din 15.07.2021</w:t>
      </w:r>
      <w:r w:rsidR="000C2F4B" w:rsidRPr="002B50A6">
        <w:rPr>
          <w:rFonts w:ascii="Times New Roman" w:hAnsi="Times New Roman" w:cs="Times New Roman"/>
          <w:b/>
          <w:sz w:val="24"/>
          <w:szCs w:val="24"/>
        </w:rPr>
        <w:t>;</w:t>
      </w:r>
    </w:p>
    <w:p w:rsidR="00BC2D93" w:rsidRPr="00113ABA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7A0E" w:rsidRPr="00113ABA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D93" w:rsidRPr="00E432B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13ABA">
        <w:rPr>
          <w:rFonts w:ascii="Times New Roman" w:eastAsia="Arial" w:hAnsi="Times New Roman" w:cs="Times New Roman"/>
          <w:bCs/>
          <w:sz w:val="24"/>
          <w:szCs w:val="24"/>
        </w:rPr>
        <w:t>Tipul</w:t>
      </w:r>
      <w:proofErr w:type="spellEnd"/>
      <w:r w:rsidRPr="00113ABA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Pr="00113ABA">
        <w:rPr>
          <w:rFonts w:ascii="Times New Roman" w:eastAsia="Arial" w:hAnsi="Times New Roman" w:cs="Times New Roman"/>
          <w:bCs/>
          <w:sz w:val="24"/>
          <w:szCs w:val="24"/>
        </w:rPr>
        <w:t>unității</w:t>
      </w:r>
      <w:proofErr w:type="spellEnd"/>
      <w:r w:rsidR="00B41113" w:rsidRPr="00113ABA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B41113" w:rsidRPr="00113ABA">
        <w:rPr>
          <w:rFonts w:ascii="Times New Roman" w:hAnsi="Times New Roman" w:cs="Times New Roman"/>
          <w:bCs/>
          <w:sz w:val="24"/>
          <w:szCs w:val="24"/>
        </w:rPr>
        <w:t>comerț</w:t>
      </w:r>
      <w:proofErr w:type="spellEnd"/>
      <w:r w:rsidR="00B41113" w:rsidRPr="00113ABA">
        <w:rPr>
          <w:rFonts w:ascii="Times New Roman" w:hAnsi="Times New Roman" w:cs="Times New Roman"/>
          <w:bCs/>
          <w:sz w:val="24"/>
          <w:szCs w:val="24"/>
        </w:rPr>
        <w:t xml:space="preserve"> ambulant</w:t>
      </w:r>
      <w:r w:rsidR="00F85455" w:rsidRPr="00113ABA">
        <w:rPr>
          <w:rFonts w:ascii="Times New Roman" w:hAnsi="Times New Roman" w:cs="Times New Roman"/>
          <w:bCs/>
          <w:sz w:val="24"/>
          <w:szCs w:val="24"/>
        </w:rPr>
        <w:t xml:space="preserve"> (UCA)</w:t>
      </w:r>
      <w:r w:rsidR="001C2D58" w:rsidRPr="00113ABA">
        <w:rPr>
          <w:rFonts w:ascii="Times New Roman" w:hAnsi="Times New Roman" w:cs="Times New Roman"/>
          <w:bCs/>
          <w:sz w:val="24"/>
          <w:szCs w:val="24"/>
        </w:rPr>
        <w:t>:</w:t>
      </w:r>
      <w:r w:rsidR="001C2D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96F" w:rsidRPr="00113ABA">
        <w:rPr>
          <w:rFonts w:ascii="Times New Roman" w:eastAsia="Arial" w:hAnsi="Times New Roman" w:cs="Times New Roman"/>
          <w:b/>
          <w:sz w:val="24"/>
          <w:szCs w:val="24"/>
        </w:rPr>
        <w:t>gheretă</w:t>
      </w:r>
      <w:proofErr w:type="spellEnd"/>
    </w:p>
    <w:p w:rsidR="00BA191E" w:rsidRPr="00BA191E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91E" w:rsidRPr="00697D01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3ABA">
        <w:rPr>
          <w:rFonts w:ascii="Times New Roman" w:eastAsia="Arial" w:hAnsi="Times New Roman" w:cs="Times New Roman"/>
          <w:bCs/>
          <w:sz w:val="24"/>
          <w:szCs w:val="24"/>
        </w:rPr>
        <w:t>Suprafața</w:t>
      </w:r>
      <w:proofErr w:type="spellEnd"/>
      <w:r w:rsidRPr="00113ABA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proofErr w:type="spellStart"/>
      <w:r w:rsidR="001C2D58" w:rsidRPr="00113ABA">
        <w:rPr>
          <w:rFonts w:ascii="Times New Roman" w:eastAsia="Arial" w:hAnsi="Times New Roman" w:cs="Times New Roman"/>
          <w:bCs/>
          <w:sz w:val="24"/>
          <w:szCs w:val="24"/>
        </w:rPr>
        <w:t>exterioară</w:t>
      </w:r>
      <w:proofErr w:type="spellEnd"/>
      <w:r w:rsidR="001C2D58" w:rsidRPr="00113ABA">
        <w:rPr>
          <w:rFonts w:ascii="Times New Roman" w:eastAsia="Arial" w:hAnsi="Times New Roman" w:cs="Times New Roman"/>
          <w:bCs/>
          <w:sz w:val="24"/>
          <w:szCs w:val="24"/>
        </w:rPr>
        <w:t xml:space="preserve"> a </w:t>
      </w:r>
      <w:r w:rsidRPr="00113ABA">
        <w:rPr>
          <w:rFonts w:ascii="Times New Roman" w:eastAsia="Arial" w:hAnsi="Times New Roman" w:cs="Times New Roman"/>
          <w:bCs/>
          <w:sz w:val="24"/>
          <w:szCs w:val="24"/>
        </w:rPr>
        <w:t>UCA</w:t>
      </w:r>
      <w:r w:rsidR="001C2D58" w:rsidRPr="00113ABA">
        <w:rPr>
          <w:rFonts w:ascii="Times New Roman" w:eastAsia="Arial" w:hAnsi="Times New Roman" w:cs="Times New Roman"/>
          <w:bCs/>
          <w:sz w:val="24"/>
          <w:szCs w:val="24"/>
        </w:rPr>
        <w:t>:</w:t>
      </w:r>
      <w:r w:rsidR="001C2D58" w:rsidRPr="00697D01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gramStart"/>
      <w:r w:rsidR="004404B2">
        <w:rPr>
          <w:rFonts w:ascii="Times New Roman" w:eastAsia="Arial" w:hAnsi="Times New Roman" w:cs="Times New Roman"/>
          <w:b/>
          <w:sz w:val="24"/>
          <w:szCs w:val="24"/>
        </w:rPr>
        <w:t>8</w:t>
      </w:r>
      <w:r w:rsidRPr="00697D01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Pr="00697D01">
        <w:rPr>
          <w:rFonts w:ascii="Times New Roman" w:eastAsia="Arial" w:hAnsi="Times New Roman" w:cs="Times New Roman"/>
          <w:b/>
          <w:sz w:val="24"/>
          <w:szCs w:val="24"/>
        </w:rPr>
        <w:t>m</w:t>
      </w:r>
      <w:r w:rsidR="001C2D58" w:rsidRPr="00697D01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697D01">
        <w:rPr>
          <w:rFonts w:ascii="Times New Roman" w:eastAsia="Arial" w:hAnsi="Times New Roman" w:cs="Times New Roman"/>
          <w:b/>
          <w:sz w:val="24"/>
          <w:szCs w:val="24"/>
        </w:rPr>
        <w:t>p</w:t>
      </w:r>
      <w:proofErr w:type="spellEnd"/>
      <w:proofErr w:type="gramEnd"/>
      <w:r w:rsidR="001C2D58" w:rsidRPr="00697D01">
        <w:rPr>
          <w:rFonts w:ascii="Times New Roman" w:eastAsia="Arial" w:hAnsi="Times New Roman" w:cs="Times New Roman"/>
          <w:b/>
          <w:sz w:val="24"/>
          <w:szCs w:val="24"/>
        </w:rPr>
        <w:t>.</w:t>
      </w:r>
    </w:p>
    <w:p w:rsidR="00BC2D93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B41113" w:rsidRPr="00C11EA7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11EA7">
        <w:rPr>
          <w:rFonts w:ascii="Times New Roman" w:eastAsia="Arial" w:hAnsi="Times New Roman" w:cs="Times New Roman"/>
          <w:bCs/>
          <w:sz w:val="24"/>
          <w:szCs w:val="24"/>
        </w:rPr>
        <w:t>Activități</w:t>
      </w:r>
      <w:proofErr w:type="spellEnd"/>
      <w:r w:rsidRPr="00C11EA7">
        <w:rPr>
          <w:rFonts w:ascii="Times New Roman" w:eastAsia="Arial" w:hAnsi="Times New Roman" w:cs="Times New Roman"/>
          <w:bCs/>
          <w:sz w:val="24"/>
          <w:szCs w:val="24"/>
        </w:rPr>
        <w:t xml:space="preserve"> de </w:t>
      </w: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comerț</w:t>
      </w:r>
      <w:proofErr w:type="spellEnd"/>
      <w:r w:rsidRPr="00C11E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permise</w:t>
      </w:r>
      <w:proofErr w:type="spellEnd"/>
      <w:r w:rsidRPr="00C11EA7">
        <w:rPr>
          <w:rFonts w:ascii="Times New Roman" w:hAnsi="Times New Roman" w:cs="Times New Roman"/>
          <w:bCs/>
          <w:sz w:val="24"/>
          <w:szCs w:val="24"/>
        </w:rPr>
        <w:t xml:space="preserve"> de a </w:t>
      </w: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fi</w:t>
      </w:r>
      <w:proofErr w:type="spellEnd"/>
      <w:r w:rsidRPr="00C11EA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desfășurate</w:t>
      </w:r>
      <w:proofErr w:type="spellEnd"/>
      <w:r w:rsidR="00B41113" w:rsidRPr="00C11EA7">
        <w:rPr>
          <w:rFonts w:ascii="Times New Roman" w:hAnsi="Times New Roman" w:cs="Times New Roman"/>
          <w:bCs/>
          <w:sz w:val="24"/>
          <w:szCs w:val="24"/>
        </w:rPr>
        <w:t>:</w:t>
      </w:r>
    </w:p>
    <w:p w:rsidR="00396984" w:rsidRPr="00396984" w:rsidRDefault="00B41113" w:rsidP="00396984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43E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6A00BC">
        <w:rPr>
          <w:rFonts w:ascii="Times New Roman" w:hAnsi="Times New Roman" w:cs="Times New Roman"/>
          <w:b/>
          <w:bCs/>
          <w:sz w:val="24"/>
          <w:szCs w:val="24"/>
        </w:rPr>
        <w:t>Comerț</w:t>
      </w:r>
      <w:r w:rsidR="001C2D58" w:rsidRPr="006A00BC">
        <w:rPr>
          <w:rFonts w:ascii="Times New Roman" w:hAnsi="Times New Roman" w:cs="Times New Roman"/>
          <w:b/>
          <w:bCs/>
          <w:sz w:val="24"/>
          <w:szCs w:val="24"/>
        </w:rPr>
        <w:t>ul</w:t>
      </w:r>
      <w:proofErr w:type="spellEnd"/>
      <w:r w:rsidR="00BC2D93" w:rsidRPr="006A00BC">
        <w:rPr>
          <w:rFonts w:ascii="Times New Roman" w:hAnsi="Times New Roman" w:cs="Times New Roman"/>
          <w:b/>
          <w:bCs/>
          <w:sz w:val="24"/>
          <w:szCs w:val="24"/>
        </w:rPr>
        <w:t xml:space="preserve"> cu </w:t>
      </w:r>
      <w:proofErr w:type="spellStart"/>
      <w:r w:rsidR="00BC2D93" w:rsidRPr="006A00BC">
        <w:rPr>
          <w:rFonts w:ascii="Times New Roman" w:hAnsi="Times New Roman" w:cs="Times New Roman"/>
          <w:b/>
          <w:bCs/>
          <w:sz w:val="24"/>
          <w:szCs w:val="24"/>
        </w:rPr>
        <w:t>amănuntul</w:t>
      </w:r>
      <w:proofErr w:type="spellEnd"/>
      <w:r w:rsidR="00BC2D93" w:rsidRPr="006A00BC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BA191E" w:rsidRPr="006A00BC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</w:rPr>
        <w:t xml:space="preserve"> </w:t>
      </w:r>
      <w:bookmarkStart w:id="1" w:name="_Hlk72228276"/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pres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ei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periodic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ziare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reviste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),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mărci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poștale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ilustrate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articole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birotică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cărți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suvenire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accesorii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băuturi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răcoritoare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/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fierbinți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înghețat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ei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produse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și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servicii</w:t>
      </w:r>
      <w:r w:rsidR="00396984">
        <w:rPr>
          <w:rFonts w:ascii="Times New Roman" w:eastAsia="Arial" w:hAnsi="Times New Roman" w:cs="Times New Roman"/>
          <w:b/>
          <w:bCs/>
          <w:sz w:val="24"/>
          <w:szCs w:val="24"/>
        </w:rPr>
        <w:t>lor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comunicații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electronice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cartele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SIM,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cartele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reîncărcare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abonamente</w:t>
      </w:r>
      <w:proofErr w:type="spell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>)</w:t>
      </w:r>
      <w:r w:rsidR="00CE396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  <w:proofErr w:type="gramEnd"/>
      <w:r w:rsidR="00396984" w:rsidRPr="0039698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</w:p>
    <w:bookmarkEnd w:id="1"/>
    <w:p w:rsidR="004E7A0E" w:rsidRPr="00396984" w:rsidRDefault="004E7A0E" w:rsidP="00396984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4E7A0E" w:rsidRPr="004E7A0E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Orarul</w:t>
      </w:r>
      <w:r w:rsidR="002D0DAD">
        <w:rPr>
          <w:rFonts w:ascii="Times New Roman" w:hAnsi="Times New Roman" w:cs="Times New Roman"/>
          <w:bCs/>
          <w:sz w:val="24"/>
          <w:szCs w:val="24"/>
        </w:rPr>
        <w:t>-cadru</w:t>
      </w:r>
      <w:proofErr w:type="spellEnd"/>
      <w:r w:rsidRPr="00C11EA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funcționare</w:t>
      </w:r>
      <w:proofErr w:type="spellEnd"/>
      <w:r w:rsidR="004E7A0E" w:rsidRPr="00C11EA7">
        <w:rPr>
          <w:rFonts w:ascii="Times New Roman" w:hAnsi="Times New Roman" w:cs="Times New Roman"/>
          <w:bCs/>
          <w:sz w:val="24"/>
          <w:szCs w:val="24"/>
        </w:rPr>
        <w:t>:</w:t>
      </w:r>
      <w:r w:rsidR="004E7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A0E">
        <w:rPr>
          <w:rFonts w:ascii="Times New Roman" w:hAnsi="Times New Roman" w:cs="Times New Roman"/>
          <w:sz w:val="24"/>
          <w:szCs w:val="24"/>
        </w:rPr>
        <w:t xml:space="preserve"> </w:t>
      </w:r>
      <w:r w:rsidR="004E7A0E" w:rsidRPr="00C11EA7">
        <w:rPr>
          <w:rFonts w:ascii="Times New Roman" w:hAnsi="Times New Roman" w:cs="Times New Roman"/>
          <w:b/>
          <w:bCs/>
          <w:sz w:val="24"/>
          <w:szCs w:val="24"/>
        </w:rPr>
        <w:t>07.00 – 2</w:t>
      </w:r>
      <w:r w:rsidR="00F53589" w:rsidRPr="00C11EA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E7A0E" w:rsidRPr="00C11EA7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="002839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A0E" w:rsidRPr="004E7A0E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4E7A0E" w:rsidRPr="00C11EA7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Condițiile</w:t>
      </w:r>
      <w:proofErr w:type="spellEnd"/>
      <w:r w:rsidRPr="00C11EA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11EA7">
        <w:rPr>
          <w:rFonts w:ascii="Times New Roman" w:hAnsi="Times New Roman" w:cs="Times New Roman"/>
          <w:bCs/>
          <w:sz w:val="24"/>
          <w:szCs w:val="24"/>
        </w:rPr>
        <w:t>activitate</w:t>
      </w:r>
      <w:proofErr w:type="spellEnd"/>
      <w:r w:rsidRPr="00C11EA7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BA191E" w:rsidRPr="00C11EA7" w:rsidRDefault="0086154A" w:rsidP="00B22D32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11EA7">
        <w:rPr>
          <w:rFonts w:ascii="Times New Roman" w:hAnsi="Times New Roman" w:cs="Times New Roman"/>
          <w:b/>
          <w:bCs/>
          <w:sz w:val="24"/>
          <w:szCs w:val="24"/>
        </w:rPr>
        <w:t>Conform</w:t>
      </w:r>
      <w:proofErr w:type="gramEnd"/>
      <w:r w:rsidRPr="00C11E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condițiilor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stabilite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în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E7A0E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A</w:t>
      </w:r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nexa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 2 </w:t>
      </w:r>
      <w:r w:rsidR="001C2D58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l</w:t>
      </w:r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a </w:t>
      </w:r>
      <w:proofErr w:type="spellStart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Regulamentu</w:t>
      </w:r>
      <w:r w:rsidR="001C2D58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l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22187">
        <w:rPr>
          <w:rFonts w:ascii="Times New Roman" w:eastAsia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>desfășurarea</w:t>
      </w:r>
      <w:proofErr w:type="spellEnd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>activității</w:t>
      </w:r>
      <w:proofErr w:type="spellEnd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proofErr w:type="spellEnd"/>
      <w:proofErr w:type="gramEnd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aprobat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prin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decizia</w:t>
      </w:r>
      <w:proofErr w:type="spellEnd"/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4E7A0E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CMC</w:t>
      </w:r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</w:t>
      </w:r>
      <w:r w:rsidR="0063576F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1C2D58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17/5</w:t>
      </w:r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din </w:t>
      </w:r>
      <w:r w:rsidR="0063576F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01.10.2020</w:t>
      </w:r>
      <w:r w:rsidR="004E7A0E"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>;</w:t>
      </w:r>
      <w:r w:rsidRPr="00C11EA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    </w:t>
      </w:r>
    </w:p>
    <w:p w:rsidR="00BA191E" w:rsidRPr="00C11EA7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:rsidR="0086154A" w:rsidRPr="00C11EA7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</w:rPr>
      </w:pPr>
      <w:proofErr w:type="spellStart"/>
      <w:r w:rsidRPr="00C11EA7">
        <w:rPr>
          <w:rFonts w:ascii="Times New Roman" w:hAnsi="Times New Roman" w:cs="Times New Roman"/>
          <w:b/>
          <w:sz w:val="24"/>
          <w:szCs w:val="24"/>
        </w:rPr>
        <w:t>Condițiile</w:t>
      </w:r>
      <w:proofErr w:type="spellEnd"/>
      <w:r w:rsidRPr="00C11EA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1EA7">
        <w:rPr>
          <w:rFonts w:ascii="Times New Roman" w:hAnsi="Times New Roman" w:cs="Times New Roman"/>
          <w:b/>
          <w:sz w:val="24"/>
          <w:szCs w:val="24"/>
        </w:rPr>
        <w:t>față</w:t>
      </w:r>
      <w:proofErr w:type="spellEnd"/>
      <w:r w:rsidRPr="00C11EA7">
        <w:rPr>
          <w:rFonts w:ascii="Times New Roman" w:hAnsi="Times New Roman" w:cs="Times New Roman"/>
          <w:b/>
          <w:sz w:val="24"/>
          <w:szCs w:val="24"/>
        </w:rPr>
        <w:t xml:space="preserve"> de design</w:t>
      </w:r>
      <w:r w:rsidR="004E7A0E" w:rsidRPr="00C11EA7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C11EA7">
        <w:rPr>
          <w:rFonts w:ascii="Times New Roman" w:hAnsi="Times New Roman" w:cs="Times New Roman"/>
          <w:b/>
          <w:sz w:val="24"/>
          <w:szCs w:val="24"/>
        </w:rPr>
        <w:t>ul</w:t>
      </w:r>
      <w:proofErr w:type="spellEnd"/>
      <w:r w:rsidRPr="00C11EA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11EA7">
        <w:rPr>
          <w:rFonts w:ascii="Times New Roman" w:hAnsi="Times New Roman" w:cs="Times New Roman"/>
          <w:b/>
          <w:sz w:val="24"/>
          <w:szCs w:val="24"/>
        </w:rPr>
        <w:t>unității</w:t>
      </w:r>
      <w:proofErr w:type="spellEnd"/>
      <w:r w:rsidRPr="00C11EA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C11EA7">
        <w:rPr>
          <w:rFonts w:ascii="Times New Roman" w:hAnsi="Times New Roman" w:cs="Times New Roman"/>
          <w:b/>
          <w:sz w:val="24"/>
          <w:szCs w:val="24"/>
        </w:rPr>
        <w:t>comerț</w:t>
      </w:r>
      <w:proofErr w:type="spellEnd"/>
      <w:r w:rsidRPr="00C11EA7">
        <w:rPr>
          <w:rFonts w:ascii="Times New Roman" w:hAnsi="Times New Roman" w:cs="Times New Roman"/>
          <w:b/>
          <w:sz w:val="24"/>
          <w:szCs w:val="24"/>
        </w:rPr>
        <w:t xml:space="preserve"> ambulant</w:t>
      </w:r>
      <w:r w:rsidR="003B125D" w:rsidRPr="00C11EA7">
        <w:rPr>
          <w:rFonts w:ascii="Times New Roman" w:hAnsi="Times New Roman" w:cs="Times New Roman"/>
          <w:b/>
          <w:sz w:val="24"/>
          <w:szCs w:val="24"/>
        </w:rPr>
        <w:t>:</w:t>
      </w:r>
    </w:p>
    <w:p w:rsidR="00F85455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U</w:t>
      </w:r>
      <w:r w:rsidRPr="00F85455">
        <w:rPr>
          <w:rFonts w:ascii="Times New Roman" w:hAnsi="Times New Roman" w:cs="Times New Roman"/>
          <w:b/>
          <w:lang w:val="en-US"/>
        </w:rPr>
        <w:t>nit</w:t>
      </w:r>
      <w:r w:rsidR="00303F00">
        <w:rPr>
          <w:rFonts w:ascii="Times New Roman" w:hAnsi="Times New Roman" w:cs="Times New Roman"/>
          <w:b/>
          <w:lang w:val="en-US"/>
        </w:rPr>
        <w:t>atea</w:t>
      </w:r>
      <w:proofErr w:type="spellEnd"/>
      <w:r w:rsidRPr="00F85455">
        <w:rPr>
          <w:rFonts w:ascii="Times New Roman" w:hAnsi="Times New Roman" w:cs="Times New Roman"/>
          <w:b/>
          <w:lang w:val="en-US"/>
        </w:rPr>
        <w:t xml:space="preserve"> de </w:t>
      </w:r>
      <w:proofErr w:type="spellStart"/>
      <w:r w:rsidRPr="00F85455">
        <w:rPr>
          <w:rFonts w:ascii="Times New Roman" w:hAnsi="Times New Roman" w:cs="Times New Roman"/>
          <w:b/>
          <w:lang w:val="en-US"/>
        </w:rPr>
        <w:t>comerț</w:t>
      </w:r>
      <w:proofErr w:type="spellEnd"/>
      <w:r w:rsidRPr="00F85455">
        <w:rPr>
          <w:rFonts w:ascii="Times New Roman" w:hAnsi="Times New Roman" w:cs="Times New Roman"/>
          <w:b/>
          <w:lang w:val="en-US"/>
        </w:rPr>
        <w:t xml:space="preserve"> ambulant</w:t>
      </w:r>
      <w:r w:rsidRPr="00F85455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proofErr w:type="gramStart"/>
      <w:r w:rsidRPr="00F608DF">
        <w:rPr>
          <w:rFonts w:ascii="Times New Roman" w:hAnsi="Times New Roman" w:cs="Times New Roman"/>
          <w:b/>
          <w:bCs/>
          <w:color w:val="auto"/>
          <w:lang w:val="en-US"/>
        </w:rPr>
        <w:t>v</w:t>
      </w:r>
      <w:r w:rsidR="00303F00">
        <w:rPr>
          <w:rFonts w:ascii="Times New Roman" w:hAnsi="Times New Roman" w:cs="Times New Roman"/>
          <w:b/>
          <w:bCs/>
          <w:color w:val="auto"/>
          <w:lang w:val="en-US"/>
        </w:rPr>
        <w:t>a</w:t>
      </w:r>
      <w:proofErr w:type="spellEnd"/>
      <w:proofErr w:type="gramEnd"/>
      <w:r w:rsidRPr="00F608DF">
        <w:rPr>
          <w:rFonts w:ascii="Times New Roman" w:hAnsi="Times New Roman" w:cs="Times New Roman"/>
          <w:b/>
          <w:bCs/>
          <w:color w:val="auto"/>
          <w:lang w:val="en-US"/>
        </w:rPr>
        <w:t>:</w:t>
      </w:r>
    </w:p>
    <w:p w:rsidR="00F85455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lang w:val="en-US"/>
        </w:rPr>
      </w:pPr>
      <w:proofErr w:type="spellStart"/>
      <w:r>
        <w:rPr>
          <w:rFonts w:ascii="Times New Roman" w:hAnsi="Times New Roman" w:cs="Times New Roman"/>
          <w:color w:val="auto"/>
          <w:lang w:val="en-US"/>
        </w:rPr>
        <w:t>c</w:t>
      </w:r>
      <w:r w:rsidR="00F85455" w:rsidRPr="00F85455">
        <w:rPr>
          <w:rFonts w:ascii="Times New Roman" w:hAnsi="Times New Roman" w:cs="Times New Roman"/>
          <w:color w:val="auto"/>
          <w:lang w:val="en-US"/>
        </w:rPr>
        <w:t>orespunde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parametrilor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prevăzuți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lang w:val="en-US"/>
        </w:rPr>
        <w:t>în</w:t>
      </w:r>
      <w:proofErr w:type="spellEnd"/>
      <w:r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303F00">
        <w:rPr>
          <w:rFonts w:ascii="Times New Roman" w:hAnsi="Times New Roman" w:cs="Times New Roman"/>
          <w:color w:val="auto"/>
          <w:lang w:val="en-US"/>
        </w:rPr>
        <w:t>pașaport</w:t>
      </w:r>
      <w:proofErr w:type="spellEnd"/>
      <w:r w:rsidR="00303F00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303F00">
        <w:rPr>
          <w:rFonts w:ascii="Times New Roman" w:hAnsi="Times New Roman" w:cs="Times New Roman"/>
          <w:color w:val="auto"/>
          <w:lang w:val="en-US"/>
        </w:rPr>
        <w:t>și</w:t>
      </w:r>
      <w:proofErr w:type="spellEnd"/>
      <w:r w:rsidR="00303F00">
        <w:rPr>
          <w:rFonts w:ascii="Times New Roman" w:hAnsi="Times New Roman" w:cs="Times New Roman"/>
          <w:color w:val="auto"/>
          <w:lang w:val="en-US"/>
        </w:rPr>
        <w:t xml:space="preserve"> </w:t>
      </w:r>
      <w:proofErr w:type="spellStart"/>
      <w:r w:rsidR="00656A0D">
        <w:rPr>
          <w:rFonts w:ascii="Times New Roman" w:hAnsi="Times New Roman" w:cs="Times New Roman"/>
          <w:color w:val="auto"/>
          <w:lang w:val="en-US"/>
        </w:rPr>
        <w:t>schiț</w:t>
      </w:r>
      <w:r w:rsidR="002D0DAD">
        <w:rPr>
          <w:rFonts w:ascii="Times New Roman" w:hAnsi="Times New Roman" w:cs="Times New Roman"/>
          <w:color w:val="auto"/>
          <w:lang w:val="en-US"/>
        </w:rPr>
        <w:t>a</w:t>
      </w:r>
      <w:proofErr w:type="spellEnd"/>
      <w:r w:rsidR="00656A0D">
        <w:rPr>
          <w:rFonts w:ascii="Times New Roman" w:hAnsi="Times New Roman" w:cs="Times New Roman"/>
          <w:color w:val="auto"/>
          <w:lang w:val="en-US"/>
        </w:rPr>
        <w:t xml:space="preserve"> – model </w:t>
      </w:r>
      <w:proofErr w:type="spellStart"/>
      <w:r w:rsidR="00656A0D">
        <w:rPr>
          <w:rFonts w:ascii="Times New Roman" w:hAnsi="Times New Roman" w:cs="Times New Roman"/>
          <w:color w:val="auto"/>
          <w:lang w:val="en-US"/>
        </w:rPr>
        <w:t>anexat</w:t>
      </w:r>
      <w:r w:rsidR="002D0DAD">
        <w:rPr>
          <w:rFonts w:ascii="Times New Roman" w:hAnsi="Times New Roman" w:cs="Times New Roman"/>
          <w:color w:val="auto"/>
          <w:lang w:val="en-US"/>
        </w:rPr>
        <w:t>ă</w:t>
      </w:r>
      <w:proofErr w:type="spellEnd"/>
      <w:r w:rsidR="00BC246D">
        <w:rPr>
          <w:rFonts w:ascii="Times New Roman" w:hAnsi="Times New Roman" w:cs="Times New Roman"/>
          <w:color w:val="auto"/>
          <w:lang w:val="en-US"/>
        </w:rPr>
        <w:t xml:space="preserve">, </w:t>
      </w:r>
      <w:r w:rsidR="00BC246D" w:rsidRPr="00BC246D">
        <w:rPr>
          <w:rFonts w:ascii="Times New Roman" w:eastAsia="Calibri" w:hAnsi="Times New Roman" w:cs="Times New Roman"/>
          <w:b/>
          <w:lang w:val="en-US"/>
        </w:rPr>
        <w:t>adaptată pentru comercializarea presei periodice</w:t>
      </w:r>
      <w:r w:rsidR="00F85455">
        <w:rPr>
          <w:rFonts w:ascii="Times New Roman" w:hAnsi="Times New Roman" w:cs="Times New Roman"/>
          <w:color w:val="auto"/>
          <w:lang w:val="en-US"/>
        </w:rPr>
        <w:t>;</w:t>
      </w:r>
    </w:p>
    <w:p w:rsidR="00F85455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F31CE">
        <w:t>prez</w:t>
      </w:r>
      <w:r w:rsidR="00F608DF">
        <w:t>e</w:t>
      </w:r>
      <w:r w:rsidRPr="002F31CE">
        <w:t>nt</w:t>
      </w:r>
      <w:r>
        <w:t>a</w:t>
      </w:r>
      <w:r w:rsidRPr="002F31CE">
        <w:t xml:space="preserve"> aspect estetic și arhitectural corespunzător, fără defecţiuni (confirmat prin prezenţa actelor corespunzătoare);</w:t>
      </w:r>
    </w:p>
    <w:p w:rsidR="00F85455" w:rsidRPr="00F608D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>
        <w:rPr>
          <w:b/>
        </w:rPr>
        <w:t>U</w:t>
      </w:r>
      <w:r w:rsidRPr="00F608DF">
        <w:rPr>
          <w:b/>
        </w:rPr>
        <w:t>nit</w:t>
      </w:r>
      <w:r w:rsidR="00303F00">
        <w:rPr>
          <w:b/>
        </w:rPr>
        <w:t>atea</w:t>
      </w:r>
      <w:r w:rsidRPr="00F608DF">
        <w:rPr>
          <w:b/>
        </w:rPr>
        <w:t xml:space="preserve"> de comerț ambulant</w:t>
      </w:r>
      <w:r w:rsidR="00F85455" w:rsidRPr="00F608DF">
        <w:rPr>
          <w:b/>
          <w:bCs/>
          <w:iCs/>
        </w:rPr>
        <w:t xml:space="preserve">  </w:t>
      </w:r>
      <w:r w:rsidR="00F85455" w:rsidRPr="00F608DF">
        <w:rPr>
          <w:b/>
          <w:bCs/>
        </w:rPr>
        <w:t>trebuie să corespundă următoarelor cerinţe de bază:</w:t>
      </w:r>
    </w:p>
    <w:p w:rsidR="00F85455" w:rsidRPr="002F31CE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F31CE">
        <w:t>să asigure condiţii corespunzătoare pentru expunerea, protejarea şi păstrarea mărfurilor;</w:t>
      </w:r>
    </w:p>
    <w:p w:rsidR="00F85455" w:rsidRPr="00BA191E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F31CE">
        <w:t xml:space="preserve">să fie confecţionate din materiale rezistente, lavabile, dispuse pentru prelucrarea </w:t>
      </w:r>
      <w:r w:rsidRPr="00BA191E">
        <w:t xml:space="preserve">igienică; </w:t>
      </w:r>
    </w:p>
    <w:p w:rsidR="00F85455" w:rsidRPr="00BA191E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BA191E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BA191E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:rsidR="008B51F7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BA191E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:rsidR="00F85455" w:rsidRPr="00BA191E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BA191E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BA191E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BA191E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:rsidR="002839D6" w:rsidRPr="00BA191E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:rsidR="0086154A" w:rsidRPr="00BA191E" w:rsidRDefault="00F669C1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BA191E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0D38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2F4B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0868"/>
    <w:rsid w:val="00111094"/>
    <w:rsid w:val="00113220"/>
    <w:rsid w:val="0011368A"/>
    <w:rsid w:val="00113ABA"/>
    <w:rsid w:val="0011515A"/>
    <w:rsid w:val="00115B63"/>
    <w:rsid w:val="00120F40"/>
    <w:rsid w:val="00120F95"/>
    <w:rsid w:val="001211C9"/>
    <w:rsid w:val="0012213F"/>
    <w:rsid w:val="00122571"/>
    <w:rsid w:val="00126024"/>
    <w:rsid w:val="0012604F"/>
    <w:rsid w:val="0012633B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4A24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9D6"/>
    <w:rsid w:val="002862EF"/>
    <w:rsid w:val="0028676A"/>
    <w:rsid w:val="002911FB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0DAD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67D4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406F"/>
    <w:rsid w:val="0053461D"/>
    <w:rsid w:val="0053486F"/>
    <w:rsid w:val="00536EDC"/>
    <w:rsid w:val="00537B46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2DDA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43EB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2F27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33F4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633"/>
    <w:rsid w:val="009A2C76"/>
    <w:rsid w:val="009A2E65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5C3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4B85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5D8D"/>
    <w:rsid w:val="00BB5F16"/>
    <w:rsid w:val="00BC0060"/>
    <w:rsid w:val="00BC0F38"/>
    <w:rsid w:val="00BC246D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F2774"/>
    <w:rsid w:val="00BF34A4"/>
    <w:rsid w:val="00BF41D0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0574"/>
    <w:rsid w:val="00CD23FE"/>
    <w:rsid w:val="00CD40BA"/>
    <w:rsid w:val="00CD45B7"/>
    <w:rsid w:val="00CD4B89"/>
    <w:rsid w:val="00CD4BA9"/>
    <w:rsid w:val="00CD7612"/>
    <w:rsid w:val="00CE15DF"/>
    <w:rsid w:val="00CE38EF"/>
    <w:rsid w:val="00CE3965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9C1"/>
    <w:rsid w:val="00F66EA6"/>
    <w:rsid w:val="00F67F3A"/>
    <w:rsid w:val="00F70457"/>
    <w:rsid w:val="00F724B6"/>
    <w:rsid w:val="00F734D2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A89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Grigore veverița</cp:lastModifiedBy>
  <cp:revision>66</cp:revision>
  <cp:lastPrinted>2020-10-29T08:41:00Z</cp:lastPrinted>
  <dcterms:created xsi:type="dcterms:W3CDTF">2020-10-16T12:46:00Z</dcterms:created>
  <dcterms:modified xsi:type="dcterms:W3CDTF">2021-07-30T13:22:00Z</dcterms:modified>
</cp:coreProperties>
</file>